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C83" w:rsidRDefault="00E97C8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E97C83" w:rsidRPr="001E126E" w:rsidRDefault="00E97C8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E97C83" w:rsidRPr="00E97C83" w:rsidRDefault="00E97C83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E97C83">
        <w:rPr>
          <w:rFonts w:ascii="Tahoma" w:hAnsi="Tahoma" w:cs="Tahoma"/>
          <w:b/>
        </w:rPr>
        <w:t xml:space="preserve">o přijetí do služebního poměru a jmenování na služební místo </w:t>
      </w:r>
      <w:r w:rsidRPr="00E97C83">
        <w:rPr>
          <w:rFonts w:ascii="Tahoma" w:hAnsi="Tahoma" w:cs="Tahoma"/>
          <w:b/>
          <w:noProof/>
        </w:rPr>
        <w:t>ředitel/ka OSSZ Písek</w:t>
      </w:r>
      <w:r w:rsidRPr="00E97C83">
        <w:rPr>
          <w:rFonts w:ascii="Tahoma" w:hAnsi="Tahoma" w:cs="Tahoma"/>
          <w:b/>
        </w:rPr>
        <w:t xml:space="preserve"> ve služebním úřadu </w:t>
      </w:r>
      <w:r w:rsidRPr="00E97C83">
        <w:rPr>
          <w:rFonts w:ascii="Tahoma" w:hAnsi="Tahoma" w:cs="Tahoma"/>
          <w:b/>
          <w:noProof/>
        </w:rPr>
        <w:t xml:space="preserve">ÚSSZ pro Jihočeský kraj, Plzeňský kraj </w:t>
      </w:r>
      <w:r w:rsidRPr="00E97C83">
        <w:rPr>
          <w:rFonts w:ascii="Tahoma" w:hAnsi="Tahoma" w:cs="Tahoma"/>
          <w:b/>
          <w:noProof/>
        </w:rPr>
        <w:br/>
        <w:t>a Karlovarský kraj</w:t>
      </w:r>
    </w:p>
    <w:p w:rsidR="00E97C83" w:rsidRPr="00E97C83" w:rsidRDefault="00E97C83" w:rsidP="00E97C83">
      <w:pPr>
        <w:spacing w:after="240"/>
        <w:ind w:left="705" w:hanging="705"/>
        <w:jc w:val="both"/>
        <w:rPr>
          <w:rFonts w:ascii="Tahoma" w:hAnsi="Tahoma" w:cs="Tahoma"/>
        </w:rPr>
      </w:pPr>
      <w:r w:rsidRPr="00E97C8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C83">
        <w:rPr>
          <w:rFonts w:ascii="Tahoma" w:hAnsi="Tahoma" w:cs="Tahoma"/>
        </w:rPr>
        <w:instrText xml:space="preserve"> FORMCHECKBOX </w:instrText>
      </w:r>
      <w:r w:rsidRPr="00E97C83">
        <w:rPr>
          <w:rFonts w:ascii="Tahoma" w:hAnsi="Tahoma" w:cs="Tahoma"/>
        </w:rPr>
      </w:r>
      <w:r w:rsidRPr="00E97C83">
        <w:rPr>
          <w:rFonts w:ascii="Tahoma" w:hAnsi="Tahoma" w:cs="Tahoma"/>
        </w:rPr>
        <w:fldChar w:fldCharType="separate"/>
      </w:r>
      <w:r w:rsidRPr="00E97C83">
        <w:rPr>
          <w:rFonts w:ascii="Tahoma" w:hAnsi="Tahoma" w:cs="Tahoma"/>
        </w:rPr>
        <w:fldChar w:fldCharType="end"/>
      </w:r>
      <w:r w:rsidRPr="00E97C83">
        <w:rPr>
          <w:rFonts w:ascii="Tahoma" w:hAnsi="Tahoma" w:cs="Tahoma"/>
        </w:rPr>
        <w:tab/>
      </w:r>
      <w:r w:rsidRPr="00E97C83">
        <w:rPr>
          <w:rFonts w:ascii="Tahoma" w:hAnsi="Tahoma" w:cs="Tahoma"/>
          <w:b/>
        </w:rPr>
        <w:t xml:space="preserve">o jmenování na služební místo </w:t>
      </w:r>
      <w:r w:rsidRPr="00E97C83">
        <w:rPr>
          <w:rFonts w:ascii="Tahoma" w:hAnsi="Tahoma" w:cs="Tahoma"/>
          <w:b/>
          <w:noProof/>
        </w:rPr>
        <w:t>ředitel/ka OSSZ Písek ve služebním úřadu ÚSSZ pro Jihočeský kraj, Plzeňský kraj a Karlovarský kraj</w:t>
      </w:r>
      <w:r w:rsidRPr="00E97C83">
        <w:rPr>
          <w:rStyle w:val="Znakapoznpodarou"/>
          <w:rFonts w:ascii="Tahoma" w:hAnsi="Tahoma" w:cs="Tahoma"/>
          <w:b/>
          <w:noProof/>
        </w:rPr>
        <w:t xml:space="preserve"> </w:t>
      </w:r>
      <w:r w:rsidRPr="00E97C83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E97C83" w:rsidRPr="00E97C83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E97C83" w:rsidRPr="00E97C83" w:rsidRDefault="00E97C83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7C83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E97C83" w:rsidRPr="00E97C83" w:rsidRDefault="00E97C83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97C83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Jihočeský kraj, Plzeňský kraj a Karlovarský kraj</w:t>
            </w:r>
          </w:p>
          <w:p w:rsidR="00E97C83" w:rsidRPr="00E97C83" w:rsidRDefault="00E97C83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97C83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E97C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7C83">
              <w:rPr>
                <w:rFonts w:ascii="Tahoma" w:hAnsi="Tahoma" w:cs="Tahoma"/>
                <w:noProof/>
                <w:sz w:val="20"/>
                <w:szCs w:val="20"/>
              </w:rPr>
              <w:t>Jana</w:t>
            </w:r>
            <w:r w:rsidRPr="00E97C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7C83">
              <w:rPr>
                <w:rFonts w:ascii="Tahoma" w:hAnsi="Tahoma" w:cs="Tahoma"/>
                <w:noProof/>
                <w:sz w:val="20"/>
                <w:szCs w:val="20"/>
              </w:rPr>
              <w:t>Klímová</w:t>
            </w:r>
          </w:p>
          <w:p w:rsidR="00E97C83" w:rsidRPr="00E97C83" w:rsidRDefault="00E97C83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97C83">
              <w:rPr>
                <w:rFonts w:ascii="Tahoma" w:hAnsi="Tahoma" w:cs="Tahoma"/>
                <w:noProof/>
                <w:sz w:val="20"/>
                <w:szCs w:val="20"/>
              </w:rPr>
              <w:t>ředitelka ÚSSZ pro Jihočeský kraj, Plzeňský kraj a Karlovarský kraj</w:t>
            </w:r>
          </w:p>
          <w:p w:rsidR="00E97C83" w:rsidRPr="00E97C83" w:rsidRDefault="00E97C83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97C83">
              <w:rPr>
                <w:rFonts w:ascii="Tahoma" w:hAnsi="Tahoma" w:cs="Tahoma"/>
                <w:noProof/>
                <w:sz w:val="20"/>
                <w:szCs w:val="20"/>
              </w:rPr>
              <w:t>Husovo nám. 2078, 397 01 Písek</w:t>
            </w:r>
          </w:p>
        </w:tc>
      </w:tr>
    </w:tbl>
    <w:p w:rsidR="00E97C83" w:rsidRPr="00E97C83" w:rsidRDefault="00E97C8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E97C83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E97C83" w:rsidRPr="00E97C83" w:rsidTr="00B570B2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E97C83" w:rsidRPr="00E97C83" w:rsidRDefault="00E97C83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E97C83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E97C83" w:rsidRPr="00E97C83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7C83" w:rsidRPr="00E97C83" w:rsidTr="00B570B2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E97C83" w:rsidRPr="00E97C83" w:rsidRDefault="00E97C8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7C83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E97C83" w:rsidRPr="00E97C83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7C83" w:rsidRPr="00E97C83" w:rsidTr="00B570B2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E97C83" w:rsidRPr="00E97C83" w:rsidRDefault="00E97C8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7C83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E97C83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E97C8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97C83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E97C83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7C83" w:rsidRPr="00E97C83" w:rsidRDefault="00E97C8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7C83" w:rsidRPr="00E97C83" w:rsidTr="00B570B2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E97C83" w:rsidRPr="00E97C83" w:rsidRDefault="00E97C83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97C83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97C83" w:rsidRPr="00E97C83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7C83" w:rsidRPr="00E97C83" w:rsidTr="00B570B2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97C83" w:rsidRPr="00E97C83" w:rsidRDefault="00E97C8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7C83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E97C83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7C83" w:rsidRPr="00E97C83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7C83" w:rsidRPr="00E97C83" w:rsidTr="00B570B2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97C83" w:rsidRPr="00E97C83" w:rsidRDefault="00E97C83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7C83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7C83" w:rsidRPr="00E97C83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7C83" w:rsidRPr="00E97C83" w:rsidTr="00B570B2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97C83" w:rsidRPr="00E97C83" w:rsidRDefault="00E97C83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7C8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E97C83" w:rsidRPr="00E97C83" w:rsidTr="00B570B2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E97C83" w:rsidRPr="00E97C83" w:rsidRDefault="00E97C83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97C83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E97C83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E97C83">
              <w:rPr>
                <w:rFonts w:ascii="Tahoma" w:hAnsi="Tahoma" w:cs="Tahoma"/>
                <w:b/>
                <w:bCs/>
              </w:rPr>
              <w:t xml:space="preserve"> a</w:t>
            </w:r>
            <w:r w:rsidRPr="00E97C83">
              <w:rPr>
                <w:rFonts w:ascii="Tahoma" w:hAnsi="Tahoma" w:cs="Tahoma"/>
                <w:b/>
                <w:bCs/>
              </w:rPr>
              <w:tab/>
            </w:r>
            <w:r w:rsidRPr="00E97C83">
              <w:rPr>
                <w:rFonts w:ascii="Tahoma" w:hAnsi="Tahoma" w:cs="Tahoma"/>
                <w:b/>
                <w:bCs/>
              </w:rPr>
              <w:tab/>
            </w:r>
            <w:r w:rsidRPr="00E97C83">
              <w:rPr>
                <w:rFonts w:ascii="Tahoma" w:hAnsi="Tahoma" w:cs="Tahoma"/>
                <w:b/>
                <w:bCs/>
              </w:rPr>
              <w:tab/>
            </w:r>
            <w:r w:rsidRPr="00E97C83">
              <w:rPr>
                <w:rFonts w:ascii="Tahoma" w:hAnsi="Tahoma" w:cs="Tahoma"/>
                <w:b/>
                <w:bCs/>
              </w:rPr>
              <w:tab/>
            </w:r>
            <w:r w:rsidRPr="00E97C83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E97C83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7C83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E97C83">
              <w:rPr>
                <w:rFonts w:ascii="Tahoma" w:hAnsi="Tahoma" w:cs="Tahoma"/>
                <w:b/>
                <w:bCs/>
              </w:rPr>
            </w:r>
            <w:r w:rsidRPr="00E97C83">
              <w:rPr>
                <w:rFonts w:ascii="Tahoma" w:hAnsi="Tahoma" w:cs="Tahoma"/>
                <w:b/>
                <w:bCs/>
              </w:rPr>
              <w:fldChar w:fldCharType="separate"/>
            </w:r>
            <w:r w:rsidRPr="00E97C83">
              <w:rPr>
                <w:rFonts w:ascii="Tahoma" w:hAnsi="Tahoma" w:cs="Tahoma"/>
                <w:b/>
                <w:bCs/>
              </w:rPr>
              <w:fldChar w:fldCharType="end"/>
            </w:r>
            <w:r w:rsidRPr="00E97C83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E97C83" w:rsidRPr="00817F4F" w:rsidTr="00B570B2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E97C83" w:rsidRPr="00E97C83" w:rsidRDefault="00E97C83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97C83">
              <w:rPr>
                <w:rFonts w:ascii="Tahoma" w:hAnsi="Tahoma" w:cs="Tahoma"/>
                <w:b/>
                <w:bCs/>
              </w:rPr>
              <w:t xml:space="preserve">jmenování na služební místo </w:t>
            </w:r>
            <w:r w:rsidRPr="00E97C83">
              <w:rPr>
                <w:rFonts w:ascii="Tahoma" w:hAnsi="Tahoma" w:cs="Tahoma"/>
                <w:b/>
                <w:noProof/>
              </w:rPr>
              <w:t>ředitel/ka OSSZ Písek</w:t>
            </w:r>
            <w:r w:rsidRPr="00E97C83">
              <w:rPr>
                <w:rFonts w:ascii="Tahoma" w:hAnsi="Tahoma" w:cs="Tahoma"/>
                <w:b/>
              </w:rPr>
              <w:t xml:space="preserve"> </w:t>
            </w:r>
          </w:p>
          <w:p w:rsidR="00E97C83" w:rsidRPr="00E97C83" w:rsidRDefault="00E97C8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97C83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E97C83">
              <w:rPr>
                <w:rFonts w:ascii="Tahoma" w:hAnsi="Tahoma" w:cs="Tahoma"/>
                <w:b/>
                <w:bCs/>
                <w:noProof/>
              </w:rPr>
              <w:t>Územní správa sociálního zabezpečení pro Jihočeský kraj, Plzeňský kraj a Karlovarský kraj</w:t>
            </w:r>
            <w:r w:rsidRPr="00E97C83">
              <w:rPr>
                <w:rFonts w:ascii="Tahoma" w:hAnsi="Tahoma" w:cs="Tahoma"/>
                <w:b/>
                <w:bCs/>
              </w:rPr>
              <w:t>,</w:t>
            </w:r>
          </w:p>
          <w:p w:rsidR="00E97C83" w:rsidRPr="00251C27" w:rsidRDefault="00E97C8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97C83">
              <w:rPr>
                <w:rFonts w:ascii="Tahoma" w:hAnsi="Tahoma" w:cs="Tahoma"/>
                <w:b/>
              </w:rPr>
              <w:t>ID služebního místa </w:t>
            </w:r>
            <w:r w:rsidRPr="00E97C83">
              <w:rPr>
                <w:rFonts w:ascii="Tahoma" w:hAnsi="Tahoma" w:cs="Tahoma"/>
                <w:b/>
                <w:noProof/>
              </w:rPr>
              <w:t>12004022</w:t>
            </w:r>
            <w:r w:rsidRPr="00E97C83">
              <w:rPr>
                <w:rFonts w:ascii="Tahoma" w:hAnsi="Tahoma" w:cs="Tahoma"/>
                <w:b/>
              </w:rPr>
              <w:t>.</w:t>
            </w:r>
            <w:bookmarkStart w:id="0" w:name="_GoBack"/>
            <w:bookmarkEnd w:id="0"/>
          </w:p>
        </w:tc>
      </w:tr>
    </w:tbl>
    <w:p w:rsidR="00E97C83" w:rsidRDefault="00E97C8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97C83" w:rsidRDefault="00E97C8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E97C83" w:rsidRDefault="00E97C8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97C83" w:rsidRPr="00817F4F" w:rsidRDefault="00E97C8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E97C83" w:rsidRPr="00817F4F" w:rsidRDefault="00E97C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E97C83" w:rsidRPr="00E97C83" w:rsidRDefault="00E97C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E97C83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E97C83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E97C83" w:rsidRPr="00E97C83" w:rsidRDefault="00E97C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97C83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E97C83" w:rsidRPr="00E97C83" w:rsidRDefault="00E97C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97C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C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97C83">
        <w:rPr>
          <w:rFonts w:ascii="Tahoma" w:hAnsi="Tahoma" w:cs="Tahoma"/>
          <w:b/>
          <w:bCs/>
          <w:sz w:val="20"/>
          <w:szCs w:val="20"/>
        </w:rPr>
      </w:r>
      <w:r w:rsidRPr="00E97C8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97C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97C8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97C83">
        <w:rPr>
          <w:rFonts w:ascii="Tahoma" w:hAnsi="Tahoma" w:cs="Tahoma"/>
          <w:sz w:val="20"/>
          <w:szCs w:val="20"/>
        </w:rPr>
        <w:t>jsem státním občanem</w:t>
      </w:r>
      <w:r w:rsidRPr="00E97C83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E97C83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E97C83" w:rsidRPr="00E97C83" w:rsidRDefault="00E97C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97C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C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97C83">
        <w:rPr>
          <w:rFonts w:ascii="Tahoma" w:hAnsi="Tahoma" w:cs="Tahoma"/>
          <w:b/>
          <w:bCs/>
          <w:sz w:val="20"/>
          <w:szCs w:val="20"/>
        </w:rPr>
      </w:r>
      <w:r w:rsidRPr="00E97C8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97C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97C8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97C83">
        <w:rPr>
          <w:rFonts w:ascii="Tahoma" w:hAnsi="Tahoma" w:cs="Tahoma"/>
          <w:sz w:val="20"/>
          <w:szCs w:val="20"/>
        </w:rPr>
        <w:t>mám potřebnou znalost českého jazyka</w:t>
      </w:r>
      <w:r w:rsidRPr="00E97C83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E97C83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E97C83" w:rsidRPr="00E97C83" w:rsidRDefault="00E97C83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97C8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C8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97C83">
        <w:rPr>
          <w:rFonts w:ascii="Tahoma" w:hAnsi="Tahoma" w:cs="Tahoma"/>
          <w:b/>
          <w:bCs/>
          <w:sz w:val="20"/>
          <w:szCs w:val="20"/>
        </w:rPr>
      </w:r>
      <w:r w:rsidRPr="00E97C8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97C8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97C8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97C83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E97C83">
        <w:rPr>
          <w:rFonts w:ascii="Tahoma" w:hAnsi="Tahoma" w:cs="Tahoma"/>
          <w:noProof/>
          <w:sz w:val="20"/>
          <w:szCs w:val="20"/>
        </w:rPr>
        <w:t>magisterský studijní program</w:t>
      </w:r>
      <w:r w:rsidRPr="00E97C83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E97C83">
        <w:rPr>
          <w:rFonts w:ascii="Tahoma" w:hAnsi="Tahoma" w:cs="Tahoma"/>
          <w:sz w:val="20"/>
          <w:szCs w:val="20"/>
        </w:rPr>
        <w:t>,</w:t>
      </w:r>
    </w:p>
    <w:p w:rsidR="00E97C83" w:rsidRPr="00817F4F" w:rsidRDefault="00E97C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97C83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E97C83" w:rsidRPr="00817F4F" w:rsidRDefault="00E97C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E97C83" w:rsidRPr="00817F4F" w:rsidRDefault="00E97C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E97C83" w:rsidRPr="00817F4F" w:rsidRDefault="00E97C8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E97C83" w:rsidRDefault="00E97C83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/>
      </w:r>
    </w:p>
    <w:p w:rsidR="00E97C83" w:rsidRDefault="00E97C8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E97C83" w:rsidRPr="00817F4F" w:rsidRDefault="00E97C83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Seznam příloh žádosti</w:t>
      </w:r>
    </w:p>
    <w:p w:rsidR="00E97C83" w:rsidRPr="007272E8" w:rsidRDefault="00E97C8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7C83" w:rsidRDefault="00E97C8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E97C83" w:rsidRPr="00F8570F" w:rsidRDefault="00E97C8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E97C83" w:rsidRDefault="00E97C83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7C83" w:rsidRDefault="00E97C83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</w:p>
    <w:p w:rsidR="00E97C83" w:rsidRPr="00440785" w:rsidRDefault="00E97C83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o</w:t>
      </w:r>
      <w:r w:rsidRPr="00440785">
        <w:rPr>
          <w:rFonts w:ascii="Tahoma" w:hAnsi="Tahoma" w:cs="Tahoma"/>
          <w:bCs/>
          <w:sz w:val="20"/>
          <w:szCs w:val="20"/>
        </w:rPr>
        <w:t>riginál nebo úředně ověřená kopie osvědčení podle § 4 odst. 1 zákona č. 451/1991 Sb., kterým se stanoví některé další předpoklady pro výkon některých funkcí ve státních orgánech a organizacích České a Slovenské Federativní Republiky, České republiky a Slovenské republiky, popř. doklad o tom, že o vydání osvědčení žadatel požádal, pokud osvědčením dosud nedisponuje;</w:t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40785">
        <w:rPr>
          <w:rFonts w:ascii="Tahoma" w:hAnsi="Tahoma" w:cs="Tahoma"/>
          <w:bCs/>
          <w:sz w:val="20"/>
          <w:szCs w:val="20"/>
        </w:rPr>
        <w:t xml:space="preserve">           </w:t>
      </w:r>
    </w:p>
    <w:p w:rsidR="00E97C83" w:rsidRDefault="00E97C83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p</w:t>
      </w:r>
      <w:r w:rsidRPr="00440785">
        <w:rPr>
          <w:rFonts w:ascii="Tahoma" w:hAnsi="Tahoma" w:cs="Tahoma"/>
          <w:bCs/>
          <w:sz w:val="20"/>
          <w:szCs w:val="20"/>
        </w:rPr>
        <w:t xml:space="preserve">ísemné čestné prohlášení podle § 4 odst. 3 zákona č. 451/1991 Sb., kterým se stanoví některé další předpoklady pro výkon některých funkcí ve státních orgánech a organizacích České a Slovenské Federativní Republiky, České republiky a Slovenské republiky;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7C83" w:rsidRDefault="00E97C83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:rsidR="00E97C83" w:rsidRDefault="00E97C83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. l</w:t>
      </w:r>
      <w:r w:rsidRPr="00116D5E">
        <w:rPr>
          <w:rFonts w:ascii="Tahoma" w:hAnsi="Tahoma" w:cs="Tahoma"/>
          <w:sz w:val="20"/>
          <w:szCs w:val="20"/>
        </w:rPr>
        <w:t xml:space="preserve">istiny prokazující, že žadatel vykonával dle </w:t>
      </w:r>
      <w:r w:rsidRPr="00A53D9A">
        <w:rPr>
          <w:rFonts w:ascii="Tahoma" w:hAnsi="Tahoma" w:cs="Tahoma"/>
          <w:sz w:val="20"/>
          <w:szCs w:val="20"/>
        </w:rPr>
        <w:t xml:space="preserve">§ </w:t>
      </w:r>
      <w:r>
        <w:rPr>
          <w:rFonts w:ascii="Tahoma" w:hAnsi="Tahoma" w:cs="Tahoma"/>
          <w:sz w:val="20"/>
          <w:szCs w:val="20"/>
        </w:rPr>
        <w:t>57 odst. 3 zákona v uplynulých 15</w:t>
      </w:r>
      <w:r w:rsidRPr="00A53D9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letech </w:t>
      </w:r>
      <w:r w:rsidRPr="003E7DBF">
        <w:rPr>
          <w:rFonts w:ascii="Tahoma" w:hAnsi="Tahoma" w:cs="Tahoma"/>
          <w:sz w:val="20"/>
          <w:szCs w:val="20"/>
        </w:rPr>
        <w:t>nejméně po dobu 2 let činnosti podle § 5 nebo činnosti obdobné, z toho nejméně po dobu 1 roku ve vedoucí funkci nebo jako člen stat</w:t>
      </w:r>
      <w:r>
        <w:rPr>
          <w:rFonts w:ascii="Tahoma" w:hAnsi="Tahoma" w:cs="Tahoma"/>
          <w:sz w:val="20"/>
          <w:szCs w:val="20"/>
        </w:rPr>
        <w:t>utárního orgánu právnické osoby</w:t>
      </w:r>
      <w:r w:rsidRPr="00116D5E">
        <w:rPr>
          <w:rFonts w:ascii="Tahoma" w:hAnsi="Tahoma" w:cs="Tahoma"/>
          <w:bCs/>
          <w:sz w:val="20"/>
          <w:szCs w:val="20"/>
        </w:rPr>
        <w:t>;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7C83" w:rsidRPr="00E97C83" w:rsidRDefault="00E97C83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:rsidR="00E97C83" w:rsidRDefault="00E97C83" w:rsidP="00815D9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E97C83">
        <w:rPr>
          <w:rFonts w:ascii="Tahoma" w:hAnsi="Tahoma" w:cs="Tahoma"/>
          <w:bCs/>
          <w:sz w:val="20"/>
          <w:szCs w:val="20"/>
        </w:rPr>
        <w:t>6. originál anebo úředně ověřená kopie vysokoškolského diplomu o úspěšném absolvování magisterského studijního programu na právnické fakultě v České republice</w:t>
      </w:r>
      <w:r w:rsidRPr="00E97C83">
        <w:rPr>
          <w:rStyle w:val="Znakapoznpodarou"/>
          <w:rFonts w:ascii="Tahoma" w:hAnsi="Tahoma" w:cs="Tahoma"/>
          <w:sz w:val="20"/>
          <w:szCs w:val="20"/>
        </w:rPr>
        <w:footnoteReference w:id="13"/>
      </w:r>
      <w:r w:rsidRPr="00E97C83">
        <w:rPr>
          <w:rFonts w:ascii="Tahoma" w:hAnsi="Tahoma" w:cs="Tahoma"/>
          <w:bCs/>
          <w:sz w:val="20"/>
          <w:szCs w:val="20"/>
        </w:rPr>
        <w:t xml:space="preserve">;                                </w:t>
      </w:r>
      <w:r w:rsidRPr="00116D5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6D5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116D5E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7C83" w:rsidRPr="00817F4F" w:rsidRDefault="00E97C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E97C83" w:rsidRPr="00817F4F" w:rsidRDefault="00E97C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7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7C83" w:rsidRDefault="00E97C8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8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 xml:space="preserve">    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7C83" w:rsidRPr="00817F4F" w:rsidRDefault="00E97C8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9. </w:t>
      </w:r>
      <w:r w:rsidRPr="00643212">
        <w:rPr>
          <w:rFonts w:ascii="Tahoma" w:hAnsi="Tahoma" w:cs="Tahoma"/>
          <w:sz w:val="20"/>
          <w:szCs w:val="20"/>
        </w:rPr>
        <w:t xml:space="preserve">písemnou </w:t>
      </w:r>
      <w:r w:rsidRPr="003E7DBF">
        <w:rPr>
          <w:rFonts w:ascii="Tahoma" w:hAnsi="Tahoma" w:cs="Tahoma"/>
          <w:sz w:val="20"/>
          <w:szCs w:val="20"/>
        </w:rPr>
        <w:t>ko</w:t>
      </w:r>
      <w:r>
        <w:rPr>
          <w:rFonts w:ascii="Tahoma" w:hAnsi="Tahoma" w:cs="Tahoma"/>
          <w:sz w:val="20"/>
          <w:szCs w:val="20"/>
        </w:rPr>
        <w:t>ncepci zaměřenou</w:t>
      </w:r>
      <w:r w:rsidRPr="003E7DBF">
        <w:rPr>
          <w:rFonts w:ascii="Tahoma" w:hAnsi="Tahoma" w:cs="Tahoma"/>
          <w:sz w:val="20"/>
          <w:szCs w:val="20"/>
        </w:rPr>
        <w:t xml:space="preserve"> na priority řízení </w:t>
      </w:r>
      <w:r>
        <w:rPr>
          <w:rFonts w:ascii="Tahoma" w:hAnsi="Tahoma" w:cs="Tahoma"/>
          <w:sz w:val="20"/>
          <w:szCs w:val="20"/>
        </w:rPr>
        <w:t xml:space="preserve">a rozvoje </w:t>
      </w:r>
      <w:r w:rsidRPr="003E7DBF">
        <w:rPr>
          <w:rFonts w:ascii="Tahoma" w:hAnsi="Tahoma" w:cs="Tahoma"/>
          <w:sz w:val="20"/>
          <w:szCs w:val="20"/>
        </w:rPr>
        <w:t>daného organi</w:t>
      </w:r>
      <w:r>
        <w:rPr>
          <w:rFonts w:ascii="Tahoma" w:hAnsi="Tahoma" w:cs="Tahoma"/>
          <w:sz w:val="20"/>
          <w:szCs w:val="20"/>
        </w:rPr>
        <w:t>začního útvaru v období 5 let v rozsahu cca. 5 normostran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  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 xml:space="preserve">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7C83" w:rsidRDefault="00E97C83" w:rsidP="00645FD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4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E97C83" w:rsidRDefault="00E97C83" w:rsidP="00645FD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97C83" w:rsidRDefault="00E97C83" w:rsidP="00645FD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97C83" w:rsidRPr="00817F4F" w:rsidRDefault="00E97C8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97C83" w:rsidRDefault="00E97C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5"/>
      </w:r>
    </w:p>
    <w:p w:rsidR="00E97C83" w:rsidRDefault="00E97C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97C83" w:rsidRDefault="00E97C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97C83" w:rsidRDefault="00E97C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97C83" w:rsidRDefault="00E97C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97C83" w:rsidRPr="00817F4F" w:rsidRDefault="00E97C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97C83" w:rsidRDefault="00E97C8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E97C83" w:rsidRDefault="00E97C83" w:rsidP="006C7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6"/>
      </w:r>
    </w:p>
    <w:p w:rsidR="00E97C83" w:rsidRDefault="00E97C83" w:rsidP="006C7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E97C83" w:rsidRDefault="00E97C83" w:rsidP="006C7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E97C83" w:rsidRDefault="00E97C83" w:rsidP="001F499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E97C83" w:rsidRPr="001F4998" w:rsidRDefault="00E97C83" w:rsidP="006C7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E97C83" w:rsidRDefault="00E97C83" w:rsidP="006C7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E97C83" w:rsidRDefault="00E97C83" w:rsidP="006C7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E97C83" w:rsidRPr="00313185" w:rsidRDefault="00E97C83" w:rsidP="0031318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E97C83" w:rsidRPr="00817F4F" w:rsidRDefault="00E97C8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E97C83" w:rsidRPr="00817F4F" w:rsidTr="003A76D6">
        <w:trPr>
          <w:jc w:val="center"/>
        </w:trPr>
        <w:tc>
          <w:tcPr>
            <w:tcW w:w="2365" w:type="dxa"/>
          </w:tcPr>
          <w:p w:rsidR="00E97C83" w:rsidRPr="00817F4F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97C83" w:rsidRPr="00817F4F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E97C83" w:rsidRPr="00817F4F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E97C83" w:rsidRPr="00817F4F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97C83" w:rsidRPr="00817F4F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E97C83" w:rsidRPr="00817F4F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E97C83" w:rsidRPr="00817F4F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97C83" w:rsidRPr="00817F4F" w:rsidRDefault="00E97C8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E97C83" w:rsidRPr="00817F4F" w:rsidRDefault="00E97C83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E97C83" w:rsidRPr="001E126E" w:rsidRDefault="00E97C83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</w:p>
    <w:p w:rsidR="00E97C83" w:rsidRDefault="00E97C8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8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E97C83" w:rsidRPr="00817F4F" w:rsidRDefault="00E97C8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E97C83" w:rsidRDefault="00E97C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E97C83" w:rsidRDefault="00E97C8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E97C83" w:rsidRDefault="00E97C83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E97C83" w:rsidRPr="00817F4F" w:rsidRDefault="00E97C83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E97C83" w:rsidRPr="00817F4F" w:rsidRDefault="00E97C83" w:rsidP="001F499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E97C83" w:rsidRDefault="00E97C83" w:rsidP="001F499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E97C83" w:rsidRDefault="00E97C83" w:rsidP="001F499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E97C83" w:rsidRPr="00313185" w:rsidRDefault="00E97C83" w:rsidP="001F499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8A44EC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8A44EC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8A44EC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8A44EC">
        <w:rPr>
          <w:rFonts w:ascii="Tahoma" w:hAnsi="Tahoma" w:cs="Tahoma"/>
          <w:iCs/>
          <w:sz w:val="20"/>
          <w:szCs w:val="20"/>
        </w:rPr>
        <w:t>.</w:t>
      </w:r>
    </w:p>
    <w:sectPr w:rsidR="00E97C83" w:rsidRPr="00313185" w:rsidSect="00E97C83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C83" w:rsidRDefault="00E97C83" w:rsidP="00386203">
      <w:pPr>
        <w:spacing w:after="0" w:line="240" w:lineRule="auto"/>
      </w:pPr>
      <w:r>
        <w:separator/>
      </w:r>
    </w:p>
  </w:endnote>
  <w:endnote w:type="continuationSeparator" w:id="0">
    <w:p w:rsidR="00E97C83" w:rsidRDefault="00E97C8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33907" w:rsidRDefault="00B3390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7C8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7C8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33907" w:rsidRDefault="00B339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C83" w:rsidRDefault="00E97C83" w:rsidP="00386203">
      <w:pPr>
        <w:spacing w:after="0" w:line="240" w:lineRule="auto"/>
      </w:pPr>
      <w:r>
        <w:separator/>
      </w:r>
    </w:p>
  </w:footnote>
  <w:footnote w:type="continuationSeparator" w:id="0">
    <w:p w:rsidR="00E97C83" w:rsidRDefault="00E97C83" w:rsidP="00386203">
      <w:pPr>
        <w:spacing w:after="0" w:line="240" w:lineRule="auto"/>
      </w:pPr>
      <w:r>
        <w:continuationSeparator/>
      </w:r>
    </w:p>
  </w:footnote>
  <w:footnote w:id="1">
    <w:p w:rsidR="00E97C83" w:rsidRPr="00251C27" w:rsidRDefault="00E97C8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místo“, pokud dosud nejste ve služebním poměru podle zákona o státní službě. Pokud již jste ve služebním poměru, vyznačte „Žádost o 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E97C83" w:rsidRPr="00251C27" w:rsidRDefault="00E97C8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E97C83" w:rsidRPr="00251C27" w:rsidRDefault="00E97C83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E97C83" w:rsidRPr="00251C27" w:rsidRDefault="00E97C83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E97C83" w:rsidRPr="00251C27" w:rsidRDefault="00E97C8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E97C83" w:rsidRPr="006A31E9" w:rsidRDefault="00E97C83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E97C83" w:rsidRPr="006A31E9" w:rsidRDefault="00E97C83" w:rsidP="0098700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E97C83" w:rsidRDefault="00E97C83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E97C83" w:rsidRPr="00251C27" w:rsidRDefault="00E97C8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E97C83" w:rsidRPr="00EE6E37" w:rsidRDefault="00E97C83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E97C83" w:rsidRPr="00251C27" w:rsidRDefault="00E97C8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E97C83" w:rsidRPr="00251C27" w:rsidRDefault="00E97C83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E97C83" w:rsidRPr="00815D97" w:rsidRDefault="00E97C83" w:rsidP="00815D97">
      <w:pPr>
        <w:pStyle w:val="Textpoznpodarou"/>
        <w:ind w:left="142" w:hanging="142"/>
        <w:jc w:val="both"/>
      </w:pPr>
      <w:r w:rsidRPr="00815D97">
        <w:rPr>
          <w:rStyle w:val="Znakapoznpodarou"/>
        </w:rPr>
        <w:footnoteRef/>
      </w:r>
      <w:r w:rsidRPr="00815D97">
        <w:t xml:space="preserve"> </w:t>
      </w:r>
      <w:r w:rsidRPr="00815D97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14">
    <w:p w:rsidR="00E97C83" w:rsidRPr="001D4F65" w:rsidRDefault="00E97C83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815D9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815D97">
        <w:rPr>
          <w:rFonts w:ascii="Tahoma" w:hAnsi="Tahoma" w:cs="Tahoma"/>
          <w:i/>
          <w:sz w:val="16"/>
          <w:szCs w:val="16"/>
        </w:rPr>
        <w:t xml:space="preserve"> Pokud hodlá žadatel využít</w:t>
      </w:r>
      <w:r w:rsidRPr="00251C27">
        <w:rPr>
          <w:rFonts w:ascii="Tahoma" w:hAnsi="Tahoma" w:cs="Tahoma"/>
          <w:i/>
          <w:sz w:val="16"/>
          <w:szCs w:val="16"/>
        </w:rPr>
        <w:t xml:space="preserve">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</w:footnote>
  <w:footnote w:id="15">
    <w:p w:rsidR="00E97C83" w:rsidRPr="00251C27" w:rsidRDefault="00E97C83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 xml:space="preserve">žádosti, např. žádost o povolení kratší služební doby podle § 116 zákona o státní službě nebo zda </w:t>
      </w:r>
      <w:r>
        <w:rPr>
          <w:rFonts w:ascii="Tahoma" w:hAnsi="Tahoma" w:cs="Tahoma"/>
          <w:i/>
          <w:sz w:val="16"/>
          <w:szCs w:val="16"/>
        </w:rPr>
        <w:t>jmenováním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6">
    <w:p w:rsidR="00E97C83" w:rsidRDefault="00E97C83" w:rsidP="006C7247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7">
    <w:p w:rsidR="00E97C83" w:rsidRPr="00251C27" w:rsidRDefault="00E97C8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:rsidR="00E97C83" w:rsidRPr="00251C27" w:rsidRDefault="00E97C8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E97C83" w:rsidRPr="00B159FE" w:rsidRDefault="00E97C83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747E0"/>
    <w:rsid w:val="00085494"/>
    <w:rsid w:val="000900DB"/>
    <w:rsid w:val="0009292D"/>
    <w:rsid w:val="000973CD"/>
    <w:rsid w:val="000B660D"/>
    <w:rsid w:val="000B6872"/>
    <w:rsid w:val="000F1868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7311E"/>
    <w:rsid w:val="001770DC"/>
    <w:rsid w:val="00183761"/>
    <w:rsid w:val="00185421"/>
    <w:rsid w:val="00191318"/>
    <w:rsid w:val="001B7CA4"/>
    <w:rsid w:val="001C102A"/>
    <w:rsid w:val="001C599C"/>
    <w:rsid w:val="001D34DA"/>
    <w:rsid w:val="001D4F65"/>
    <w:rsid w:val="001E126E"/>
    <w:rsid w:val="001E50DE"/>
    <w:rsid w:val="001F4998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13185"/>
    <w:rsid w:val="003208DF"/>
    <w:rsid w:val="0032261F"/>
    <w:rsid w:val="00322ED9"/>
    <w:rsid w:val="00340F17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3E7DBF"/>
    <w:rsid w:val="00417307"/>
    <w:rsid w:val="004220BD"/>
    <w:rsid w:val="00426249"/>
    <w:rsid w:val="00432B48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BF6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45FD7"/>
    <w:rsid w:val="00666F49"/>
    <w:rsid w:val="00674C8D"/>
    <w:rsid w:val="006851E4"/>
    <w:rsid w:val="006876C2"/>
    <w:rsid w:val="006912B6"/>
    <w:rsid w:val="006A31E9"/>
    <w:rsid w:val="006A48F6"/>
    <w:rsid w:val="006B0A2C"/>
    <w:rsid w:val="006C7247"/>
    <w:rsid w:val="006D3F4A"/>
    <w:rsid w:val="007015FB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5CDE"/>
    <w:rsid w:val="007B6452"/>
    <w:rsid w:val="007C6D9D"/>
    <w:rsid w:val="007E1638"/>
    <w:rsid w:val="00803FFE"/>
    <w:rsid w:val="00811F7D"/>
    <w:rsid w:val="008152E4"/>
    <w:rsid w:val="00815D97"/>
    <w:rsid w:val="00817F4F"/>
    <w:rsid w:val="008331B2"/>
    <w:rsid w:val="008367A4"/>
    <w:rsid w:val="0083734B"/>
    <w:rsid w:val="00847FC9"/>
    <w:rsid w:val="008523AC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8E14F5"/>
    <w:rsid w:val="00951FFE"/>
    <w:rsid w:val="00960B6C"/>
    <w:rsid w:val="009654C6"/>
    <w:rsid w:val="00987007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33907"/>
    <w:rsid w:val="00B43296"/>
    <w:rsid w:val="00B44E4F"/>
    <w:rsid w:val="00B45A32"/>
    <w:rsid w:val="00B4607E"/>
    <w:rsid w:val="00B50DD9"/>
    <w:rsid w:val="00B53BBE"/>
    <w:rsid w:val="00B570B2"/>
    <w:rsid w:val="00B745E0"/>
    <w:rsid w:val="00B90B13"/>
    <w:rsid w:val="00B91E5D"/>
    <w:rsid w:val="00B941AF"/>
    <w:rsid w:val="00BA17A4"/>
    <w:rsid w:val="00BC29C5"/>
    <w:rsid w:val="00BD145D"/>
    <w:rsid w:val="00BD28C3"/>
    <w:rsid w:val="00BF2970"/>
    <w:rsid w:val="00C01F84"/>
    <w:rsid w:val="00C03B03"/>
    <w:rsid w:val="00C07962"/>
    <w:rsid w:val="00C22BC3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D6A0A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27291"/>
    <w:rsid w:val="00D33085"/>
    <w:rsid w:val="00D33E0D"/>
    <w:rsid w:val="00D609F6"/>
    <w:rsid w:val="00D70882"/>
    <w:rsid w:val="00D73B45"/>
    <w:rsid w:val="00D758E6"/>
    <w:rsid w:val="00DA4AA1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23CF"/>
    <w:rsid w:val="00E02539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1B91"/>
    <w:rsid w:val="00E83D11"/>
    <w:rsid w:val="00E90C04"/>
    <w:rsid w:val="00E97C83"/>
    <w:rsid w:val="00EA093E"/>
    <w:rsid w:val="00EA0BCF"/>
    <w:rsid w:val="00EA0C81"/>
    <w:rsid w:val="00EC2305"/>
    <w:rsid w:val="00EC4448"/>
    <w:rsid w:val="00EC545B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49CE"/>
    <w:rsid w:val="00EF60C6"/>
    <w:rsid w:val="00F1119C"/>
    <w:rsid w:val="00F13730"/>
    <w:rsid w:val="00F1419F"/>
    <w:rsid w:val="00F328E2"/>
    <w:rsid w:val="00F34EE9"/>
    <w:rsid w:val="00F35F6D"/>
    <w:rsid w:val="00F519C9"/>
    <w:rsid w:val="00F57F62"/>
    <w:rsid w:val="00F650EB"/>
    <w:rsid w:val="00F67EB7"/>
    <w:rsid w:val="00F71FCD"/>
    <w:rsid w:val="00F81218"/>
    <w:rsid w:val="00F82668"/>
    <w:rsid w:val="00F840F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1CB0D"/>
  <w15:docId w15:val="{E9335C43-F342-4978-8339-02142804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131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AA8C3-9CA7-46AB-A138-C199100E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1167</Words>
  <Characters>6887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Šimková Martina (ČSSZ XC)</cp:lastModifiedBy>
  <cp:revision>1</cp:revision>
  <cp:lastPrinted>2017-08-11T11:56:00Z</cp:lastPrinted>
  <dcterms:created xsi:type="dcterms:W3CDTF">2025-08-04T07:53:00Z</dcterms:created>
  <dcterms:modified xsi:type="dcterms:W3CDTF">2025-08-04T08:00:00Z</dcterms:modified>
</cp:coreProperties>
</file>